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39" w:rsidRPr="00BC0539" w:rsidRDefault="00BC0539" w:rsidP="00BC0539">
      <w:pPr>
        <w:pStyle w:val="Heading1"/>
        <w:rPr>
          <w:shd w:val="clear" w:color="auto" w:fill="FFFFFF"/>
        </w:rPr>
      </w:pPr>
      <w:r w:rsidRPr="00BC0539">
        <w:rPr>
          <w:shd w:val="clear" w:color="auto" w:fill="FFFFFF"/>
        </w:rPr>
        <w:t xml:space="preserve">4 Kinds of Medical Malpractice to Watch </w:t>
      </w:r>
      <w:r>
        <w:rPr>
          <w:shd w:val="clear" w:color="auto" w:fill="FFFFFF"/>
        </w:rPr>
        <w:t>O</w:t>
      </w:r>
      <w:r w:rsidRPr="00BC0539">
        <w:rPr>
          <w:shd w:val="clear" w:color="auto" w:fill="FFFFFF"/>
        </w:rPr>
        <w:t>ut For</w:t>
      </w:r>
    </w:p>
    <w:p w:rsidR="00BC0539" w:rsidRPr="00BC0539" w:rsidRDefault="00BC0539" w:rsidP="00BC0539">
      <w:pPr>
        <w:rPr>
          <w:rFonts w:eastAsia="Microsoft YaHei" w:cs="Times New Roman"/>
          <w:bCs/>
          <w:shd w:val="clear" w:color="auto" w:fill="FFFFFF"/>
        </w:rPr>
      </w:pPr>
      <w:r w:rsidRPr="00BC0539">
        <w:rPr>
          <w:rFonts w:eastAsia="Microsoft YaHei" w:cs="Times New Roman"/>
          <w:bCs/>
          <w:shd w:val="clear" w:color="auto" w:fill="FFFFFF"/>
        </w:rPr>
        <w:t>People trust their healthcare providers to take good care of them. They believe that their doctors are competent, well-trained, and always ready to act in patients' best interests. However, physicians are far from infallible and in fact can be prone to making serious mistakes when treating patients. While you may have every reason to trust your own doctor, you should still watch out for these fo</w:t>
      </w:r>
      <w:r w:rsidR="0048378D">
        <w:rPr>
          <w:rFonts w:eastAsia="Microsoft YaHei" w:cs="Times New Roman"/>
          <w:bCs/>
          <w:shd w:val="clear" w:color="auto" w:fill="FFFFFF"/>
        </w:rPr>
        <w:t xml:space="preserve">ur common </w:t>
      </w:r>
      <w:r w:rsidR="00354914">
        <w:rPr>
          <w:rFonts w:eastAsia="Microsoft YaHei" w:cs="Times New Roman"/>
          <w:bCs/>
          <w:shd w:val="clear" w:color="auto" w:fill="FFFFFF"/>
        </w:rPr>
        <w:t>types of medical malpractice</w:t>
      </w:r>
      <w:r w:rsidR="0048378D">
        <w:rPr>
          <w:rFonts w:eastAsia="Microsoft YaHei" w:cs="Times New Roman"/>
          <w:bCs/>
          <w:shd w:val="clear" w:color="auto" w:fill="FFFFFF"/>
        </w:rPr>
        <w:t>.</w:t>
      </w:r>
    </w:p>
    <w:p w:rsidR="00BC0539" w:rsidRPr="00BC0539" w:rsidRDefault="0048378D" w:rsidP="00354914">
      <w:pPr>
        <w:pStyle w:val="Heading3"/>
        <w:rPr>
          <w:rFonts w:ascii="Times New Roman" w:hAnsi="Times New Roman"/>
          <w:sz w:val="24"/>
          <w:szCs w:val="24"/>
          <w:shd w:val="clear" w:color="auto" w:fill="FFFFFF"/>
        </w:rPr>
      </w:pPr>
      <w:r>
        <w:rPr>
          <w:shd w:val="clear" w:color="auto" w:fill="FFFFFF"/>
        </w:rPr>
        <w:t>Medication Errors</w:t>
      </w:r>
    </w:p>
    <w:p w:rsidR="00BC0539" w:rsidRPr="00BC0539" w:rsidRDefault="00BC0539" w:rsidP="00BC0539">
      <w:pPr>
        <w:rPr>
          <w:rFonts w:eastAsia="Microsoft YaHei" w:cs="Times New Roman"/>
          <w:bCs/>
          <w:shd w:val="clear" w:color="auto" w:fill="FFFFFF"/>
        </w:rPr>
      </w:pPr>
      <w:r w:rsidRPr="00BC0539">
        <w:rPr>
          <w:rFonts w:eastAsia="Microsoft YaHei" w:cs="Times New Roman"/>
          <w:bCs/>
          <w:shd w:val="clear" w:color="auto" w:fill="FFFFFF"/>
        </w:rPr>
        <w:t>Medical students extensively study pharmacology while in school and typically have a firm grasp on what kinds of medicines work best for an array of health conditions by the time they graduate. Even so, as doctors they can forget basic pharmaceutical details and accidentally prescribe or administer drugs that could harm you or a loved one. In rare instances, a doctor might act with intentional negligence or malice toward a patient and purposely give a medication that will cause serious health consequences. If you have been given the wrong medication and suffered as a result, you could have a case for medic</w:t>
      </w:r>
      <w:r w:rsidR="0048378D">
        <w:rPr>
          <w:rFonts w:eastAsia="Microsoft YaHei" w:cs="Times New Roman"/>
          <w:bCs/>
          <w:shd w:val="clear" w:color="auto" w:fill="FFFFFF"/>
        </w:rPr>
        <w:t>al malpractice.</w:t>
      </w:r>
    </w:p>
    <w:p w:rsidR="00BC0539" w:rsidRPr="00BC0539" w:rsidRDefault="0048378D" w:rsidP="00354914">
      <w:pPr>
        <w:pStyle w:val="Heading3"/>
        <w:rPr>
          <w:rFonts w:ascii="Times New Roman" w:hAnsi="Times New Roman"/>
          <w:sz w:val="24"/>
          <w:szCs w:val="24"/>
          <w:shd w:val="clear" w:color="auto" w:fill="FFFFFF"/>
        </w:rPr>
      </w:pPr>
      <w:r>
        <w:rPr>
          <w:shd w:val="clear" w:color="auto" w:fill="FFFFFF"/>
        </w:rPr>
        <w:t>Childbirth Injuries</w:t>
      </w:r>
    </w:p>
    <w:p w:rsidR="00BC0539" w:rsidRPr="00BC0539" w:rsidRDefault="00BC0539" w:rsidP="00BC0539">
      <w:pPr>
        <w:rPr>
          <w:rFonts w:eastAsia="Microsoft YaHei" w:cs="Times New Roman"/>
          <w:bCs/>
          <w:shd w:val="clear" w:color="auto" w:fill="FFFFFF"/>
        </w:rPr>
      </w:pPr>
      <w:r w:rsidRPr="00BC0539">
        <w:rPr>
          <w:rFonts w:eastAsia="Microsoft YaHei" w:cs="Times New Roman"/>
          <w:bCs/>
          <w:shd w:val="clear" w:color="auto" w:fill="FFFFFF"/>
        </w:rPr>
        <w:t xml:space="preserve">Many women do not expect to be injured while giving birth. However, childbirth injuries happen with relative frequency in this country. Doctors may fail to deliver a baby in a timely manner or </w:t>
      </w:r>
      <w:r w:rsidR="00354914">
        <w:rPr>
          <w:rFonts w:eastAsia="Microsoft YaHei" w:cs="Times New Roman"/>
          <w:bCs/>
          <w:shd w:val="clear" w:color="auto" w:fill="FFFFFF"/>
        </w:rPr>
        <w:t xml:space="preserve">fail to </w:t>
      </w:r>
      <w:r w:rsidRPr="00BC0539">
        <w:rPr>
          <w:rFonts w:eastAsia="Microsoft YaHei" w:cs="Times New Roman"/>
          <w:bCs/>
          <w:shd w:val="clear" w:color="auto" w:fill="FFFFFF"/>
        </w:rPr>
        <w:t>take precautions to ensure a safe delivery. They also may neglect to take care of you by performing a cesarean delivery or stitching up an episiotomy after delivery. When you or your child are left sick or injured after delivery, you may have reason to retain a</w:t>
      </w:r>
      <w:r w:rsidR="00354914">
        <w:rPr>
          <w:rFonts w:eastAsia="Microsoft YaHei" w:cs="Times New Roman"/>
          <w:bCs/>
          <w:shd w:val="clear" w:color="auto" w:fill="FFFFFF"/>
        </w:rPr>
        <w:t xml:space="preserve">n </w:t>
      </w:r>
      <w:hyperlink r:id="rId5" w:history="1">
        <w:r w:rsidR="00354914" w:rsidRPr="00354914">
          <w:rPr>
            <w:rStyle w:val="Hyperlink"/>
            <w:rFonts w:eastAsia="Microsoft YaHei" w:cs="Times New Roman"/>
            <w:bCs/>
            <w:shd w:val="clear" w:color="auto" w:fill="FFFFFF"/>
          </w:rPr>
          <w:t>Idaho personal injury</w:t>
        </w:r>
      </w:hyperlink>
      <w:r w:rsidRPr="00BC0539">
        <w:rPr>
          <w:rFonts w:eastAsia="Microsoft YaHei" w:cs="Times New Roman"/>
          <w:bCs/>
          <w:shd w:val="clear" w:color="auto" w:fill="FFFFFF"/>
        </w:rPr>
        <w:t xml:space="preserve"> lawyer</w:t>
      </w:r>
      <w:r w:rsidR="00354914">
        <w:rPr>
          <w:rFonts w:eastAsia="Microsoft YaHei" w:cs="Times New Roman"/>
          <w:bCs/>
          <w:shd w:val="clear" w:color="auto" w:fill="FFFFFF"/>
        </w:rPr>
        <w:t xml:space="preserve"> or one from your locale</w:t>
      </w:r>
      <w:r w:rsidRPr="00BC0539">
        <w:rPr>
          <w:rFonts w:eastAsia="Microsoft YaHei" w:cs="Times New Roman"/>
          <w:bCs/>
          <w:shd w:val="clear" w:color="auto" w:fill="FFFFFF"/>
        </w:rPr>
        <w:t xml:space="preserve"> and pursue </w:t>
      </w:r>
      <w:r w:rsidR="0048378D">
        <w:rPr>
          <w:rFonts w:eastAsia="Microsoft YaHei" w:cs="Times New Roman"/>
          <w:bCs/>
          <w:shd w:val="clear" w:color="auto" w:fill="FFFFFF"/>
        </w:rPr>
        <w:t>a medical malpractice case.</w:t>
      </w:r>
    </w:p>
    <w:p w:rsidR="00BC0539" w:rsidRPr="00BC0539" w:rsidRDefault="0048378D" w:rsidP="00354914">
      <w:pPr>
        <w:pStyle w:val="Heading3"/>
        <w:rPr>
          <w:rFonts w:ascii="Times New Roman" w:hAnsi="Times New Roman"/>
          <w:sz w:val="24"/>
          <w:szCs w:val="24"/>
          <w:shd w:val="clear" w:color="auto" w:fill="FFFFFF"/>
        </w:rPr>
      </w:pPr>
      <w:r>
        <w:rPr>
          <w:shd w:val="clear" w:color="auto" w:fill="FFFFFF"/>
        </w:rPr>
        <w:t>Anesthesia Complications</w:t>
      </w:r>
    </w:p>
    <w:p w:rsidR="00BC0539" w:rsidRPr="00BC0539" w:rsidRDefault="00BC0539" w:rsidP="00BC0539">
      <w:pPr>
        <w:rPr>
          <w:rFonts w:eastAsia="Microsoft YaHei" w:cs="Times New Roman"/>
          <w:bCs/>
          <w:shd w:val="clear" w:color="auto" w:fill="FFFFFF"/>
        </w:rPr>
      </w:pPr>
      <w:r w:rsidRPr="00BC0539">
        <w:rPr>
          <w:rFonts w:eastAsia="Microsoft YaHei" w:cs="Times New Roman"/>
          <w:bCs/>
          <w:shd w:val="clear" w:color="auto" w:fill="FFFFFF"/>
        </w:rPr>
        <w:t xml:space="preserve">Many patients find it difficult to place their trust in anesthesiologists. They fear being put under for surgery or a medical procedure and not waking up properly, if at all. While most anesthesiologists are competent and know how much medication to administer safely, others fail to perform their duties in a competent manner. You could have a case if you ever suffer a health complication or </w:t>
      </w:r>
      <w:r w:rsidR="0048378D">
        <w:rPr>
          <w:rFonts w:eastAsia="Microsoft YaHei" w:cs="Times New Roman"/>
          <w:bCs/>
          <w:shd w:val="clear" w:color="auto" w:fill="FFFFFF"/>
        </w:rPr>
        <w:t>adverse reaction to anesthesia.</w:t>
      </w:r>
    </w:p>
    <w:p w:rsidR="00BC0539" w:rsidRPr="00BC0539" w:rsidRDefault="0048378D" w:rsidP="00354914">
      <w:pPr>
        <w:pStyle w:val="Heading3"/>
        <w:rPr>
          <w:rFonts w:ascii="Times New Roman" w:hAnsi="Times New Roman"/>
          <w:sz w:val="24"/>
          <w:szCs w:val="24"/>
          <w:shd w:val="clear" w:color="auto" w:fill="FFFFFF"/>
        </w:rPr>
      </w:pPr>
      <w:r>
        <w:rPr>
          <w:shd w:val="clear" w:color="auto" w:fill="FFFFFF"/>
        </w:rPr>
        <w:t>Surgical Errors</w:t>
      </w:r>
    </w:p>
    <w:p w:rsidR="00BC0539" w:rsidRPr="00BC0539" w:rsidRDefault="00BC0539" w:rsidP="00BC0539">
      <w:pPr>
        <w:rPr>
          <w:rFonts w:eastAsia="Microsoft YaHei" w:cs="Times New Roman"/>
          <w:bCs/>
          <w:shd w:val="clear" w:color="auto" w:fill="FFFFFF"/>
        </w:rPr>
      </w:pPr>
      <w:r w:rsidRPr="00BC0539">
        <w:rPr>
          <w:rFonts w:eastAsia="Microsoft YaHei" w:cs="Times New Roman"/>
          <w:bCs/>
          <w:shd w:val="clear" w:color="auto" w:fill="FFFFFF"/>
        </w:rPr>
        <w:t>Surgeons are expected to take the greatest amount of care with their patients. They generally take their time and ensure that the procedure is carried out thoroughly. However, incidences of botched surgeries and even foreign objects being left in patients' abdomens have been reported. Before you undergo surgery, you should be aware that surgical errors count as</w:t>
      </w:r>
      <w:r w:rsidR="0048378D">
        <w:rPr>
          <w:rFonts w:eastAsia="Microsoft YaHei" w:cs="Times New Roman"/>
          <w:bCs/>
          <w:shd w:val="clear" w:color="auto" w:fill="FFFFFF"/>
        </w:rPr>
        <w:t xml:space="preserve"> a type of medical malpractice.</w:t>
      </w:r>
    </w:p>
    <w:p w:rsidR="001B1957" w:rsidRPr="00BC0539" w:rsidRDefault="00BC0539" w:rsidP="00BC0539">
      <w:pPr>
        <w:rPr>
          <w:rFonts w:cs="Times New Roman"/>
        </w:rPr>
      </w:pPr>
      <w:r w:rsidRPr="00BC0539">
        <w:rPr>
          <w:rFonts w:eastAsia="Microsoft YaHei" w:cs="Times New Roman"/>
          <w:bCs/>
          <w:shd w:val="clear" w:color="auto" w:fill="FFFFFF"/>
        </w:rPr>
        <w:t>Doctor errors or malice can cause long-lasting consequences. These four common types of medical malpractice happen regularly in this country.</w:t>
      </w:r>
      <w:bookmarkStart w:id="0" w:name="_GoBack"/>
      <w:bookmarkEnd w:id="0"/>
    </w:p>
    <w:sectPr w:rsidR="001B1957" w:rsidRPr="00BC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C4AD8"/>
    <w:multiLevelType w:val="hybridMultilevel"/>
    <w:tmpl w:val="1A28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E1D8D"/>
    <w:multiLevelType w:val="hybridMultilevel"/>
    <w:tmpl w:val="C2F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00852"/>
    <w:multiLevelType w:val="hybridMultilevel"/>
    <w:tmpl w:val="9606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927C5"/>
    <w:multiLevelType w:val="hybridMultilevel"/>
    <w:tmpl w:val="E098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7716F"/>
    <w:multiLevelType w:val="hybridMultilevel"/>
    <w:tmpl w:val="49BAB3DA"/>
    <w:lvl w:ilvl="0" w:tplc="A28A1558">
      <w:numFmt w:val="bullet"/>
      <w:lvlText w:val="•"/>
      <w:lvlJc w:val="left"/>
      <w:pPr>
        <w:ind w:left="1065" w:hanging="705"/>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90291"/>
    <w:multiLevelType w:val="hybridMultilevel"/>
    <w:tmpl w:val="254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D66B7"/>
    <w:multiLevelType w:val="hybridMultilevel"/>
    <w:tmpl w:val="79E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50BF"/>
    <w:multiLevelType w:val="hybridMultilevel"/>
    <w:tmpl w:val="0D94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D6BB2"/>
    <w:multiLevelType w:val="hybridMultilevel"/>
    <w:tmpl w:val="797C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96983"/>
    <w:multiLevelType w:val="hybridMultilevel"/>
    <w:tmpl w:val="2780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23045"/>
    <w:multiLevelType w:val="hybridMultilevel"/>
    <w:tmpl w:val="F6188C88"/>
    <w:lvl w:ilvl="0" w:tplc="A28A1558">
      <w:numFmt w:val="bullet"/>
      <w:lvlText w:val="•"/>
      <w:lvlJc w:val="left"/>
      <w:pPr>
        <w:ind w:left="1425" w:hanging="705"/>
      </w:pPr>
      <w:rPr>
        <w:rFonts w:ascii="Times New Roman" w:eastAsia="Microsoft YaHe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2C3749"/>
    <w:multiLevelType w:val="hybridMultilevel"/>
    <w:tmpl w:val="E49E02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72E92"/>
    <w:multiLevelType w:val="hybridMultilevel"/>
    <w:tmpl w:val="A41E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6010A"/>
    <w:multiLevelType w:val="hybridMultilevel"/>
    <w:tmpl w:val="168A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41242"/>
    <w:multiLevelType w:val="hybridMultilevel"/>
    <w:tmpl w:val="3614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80895"/>
    <w:multiLevelType w:val="hybridMultilevel"/>
    <w:tmpl w:val="E18444FE"/>
    <w:lvl w:ilvl="0" w:tplc="A28A1558">
      <w:numFmt w:val="bullet"/>
      <w:lvlText w:val="•"/>
      <w:lvlJc w:val="left"/>
      <w:pPr>
        <w:ind w:left="1425" w:hanging="705"/>
      </w:pPr>
      <w:rPr>
        <w:rFonts w:ascii="Times New Roman" w:eastAsia="Microsoft YaHe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3C3D0C"/>
    <w:multiLevelType w:val="hybridMultilevel"/>
    <w:tmpl w:val="4610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366D1"/>
    <w:multiLevelType w:val="hybridMultilevel"/>
    <w:tmpl w:val="37E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821CD"/>
    <w:multiLevelType w:val="hybridMultilevel"/>
    <w:tmpl w:val="CA5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21A13"/>
    <w:multiLevelType w:val="hybridMultilevel"/>
    <w:tmpl w:val="00F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7633"/>
    <w:multiLevelType w:val="hybridMultilevel"/>
    <w:tmpl w:val="B760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A0D59"/>
    <w:multiLevelType w:val="hybridMultilevel"/>
    <w:tmpl w:val="705ACBF2"/>
    <w:lvl w:ilvl="0" w:tplc="A28A1558">
      <w:numFmt w:val="bullet"/>
      <w:lvlText w:val="•"/>
      <w:lvlJc w:val="left"/>
      <w:pPr>
        <w:ind w:left="1065" w:hanging="705"/>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A2AA6"/>
    <w:multiLevelType w:val="hybridMultilevel"/>
    <w:tmpl w:val="4E8C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5"/>
  </w:num>
  <w:num w:numId="6">
    <w:abstractNumId w:val="16"/>
  </w:num>
  <w:num w:numId="7">
    <w:abstractNumId w:val="11"/>
  </w:num>
  <w:num w:numId="8">
    <w:abstractNumId w:val="22"/>
  </w:num>
  <w:num w:numId="9">
    <w:abstractNumId w:val="9"/>
  </w:num>
  <w:num w:numId="10">
    <w:abstractNumId w:val="3"/>
  </w:num>
  <w:num w:numId="11">
    <w:abstractNumId w:val="12"/>
  </w:num>
  <w:num w:numId="12">
    <w:abstractNumId w:val="4"/>
  </w:num>
  <w:num w:numId="13">
    <w:abstractNumId w:val="23"/>
  </w:num>
  <w:num w:numId="14">
    <w:abstractNumId w:val="8"/>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7"/>
  </w:num>
  <w:num w:numId="20">
    <w:abstractNumId w:val="10"/>
  </w:num>
  <w:num w:numId="21">
    <w:abstractNumId w:val="1"/>
  </w:num>
  <w:num w:numId="22">
    <w:abstractNumId w:val="18"/>
  </w:num>
  <w:num w:numId="23">
    <w:abstractNumId w:val="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D"/>
    <w:rsid w:val="000026F4"/>
    <w:rsid w:val="00003615"/>
    <w:rsid w:val="00004901"/>
    <w:rsid w:val="00015326"/>
    <w:rsid w:val="00016101"/>
    <w:rsid w:val="00027D86"/>
    <w:rsid w:val="00034BAA"/>
    <w:rsid w:val="00037EDA"/>
    <w:rsid w:val="00045118"/>
    <w:rsid w:val="00047A87"/>
    <w:rsid w:val="0005226E"/>
    <w:rsid w:val="00054988"/>
    <w:rsid w:val="00055099"/>
    <w:rsid w:val="0005762B"/>
    <w:rsid w:val="00061EE3"/>
    <w:rsid w:val="00062D72"/>
    <w:rsid w:val="000630DE"/>
    <w:rsid w:val="00067593"/>
    <w:rsid w:val="0007019A"/>
    <w:rsid w:val="0007163B"/>
    <w:rsid w:val="000739E3"/>
    <w:rsid w:val="00073E73"/>
    <w:rsid w:val="00074BAC"/>
    <w:rsid w:val="0008004D"/>
    <w:rsid w:val="00082A73"/>
    <w:rsid w:val="000836B5"/>
    <w:rsid w:val="00087EFC"/>
    <w:rsid w:val="000A4A3E"/>
    <w:rsid w:val="000A5743"/>
    <w:rsid w:val="000B0B66"/>
    <w:rsid w:val="000B3FC8"/>
    <w:rsid w:val="000B643F"/>
    <w:rsid w:val="000C0C4D"/>
    <w:rsid w:val="000C0C94"/>
    <w:rsid w:val="000C1E38"/>
    <w:rsid w:val="000C3AC4"/>
    <w:rsid w:val="000C62E3"/>
    <w:rsid w:val="000D23D6"/>
    <w:rsid w:val="000D328E"/>
    <w:rsid w:val="000D7F75"/>
    <w:rsid w:val="000E3D1B"/>
    <w:rsid w:val="000E5709"/>
    <w:rsid w:val="000F2B22"/>
    <w:rsid w:val="000F79F3"/>
    <w:rsid w:val="00104A31"/>
    <w:rsid w:val="00106E45"/>
    <w:rsid w:val="00107995"/>
    <w:rsid w:val="00110AA5"/>
    <w:rsid w:val="00112B6C"/>
    <w:rsid w:val="001140B5"/>
    <w:rsid w:val="00131E5F"/>
    <w:rsid w:val="00132E36"/>
    <w:rsid w:val="0013682D"/>
    <w:rsid w:val="00137164"/>
    <w:rsid w:val="00140175"/>
    <w:rsid w:val="0015692F"/>
    <w:rsid w:val="001611E8"/>
    <w:rsid w:val="00161B1F"/>
    <w:rsid w:val="00162EA6"/>
    <w:rsid w:val="0016426D"/>
    <w:rsid w:val="00181375"/>
    <w:rsid w:val="001820D5"/>
    <w:rsid w:val="00182A7E"/>
    <w:rsid w:val="00183968"/>
    <w:rsid w:val="001851F6"/>
    <w:rsid w:val="00186735"/>
    <w:rsid w:val="001922A1"/>
    <w:rsid w:val="00195211"/>
    <w:rsid w:val="001968C7"/>
    <w:rsid w:val="001A0C89"/>
    <w:rsid w:val="001A3148"/>
    <w:rsid w:val="001A47E2"/>
    <w:rsid w:val="001A52E8"/>
    <w:rsid w:val="001B1957"/>
    <w:rsid w:val="001B5B8A"/>
    <w:rsid w:val="001C6B5D"/>
    <w:rsid w:val="001D069B"/>
    <w:rsid w:val="001D5AA8"/>
    <w:rsid w:val="001D633D"/>
    <w:rsid w:val="001D6D15"/>
    <w:rsid w:val="001E26F5"/>
    <w:rsid w:val="001E4333"/>
    <w:rsid w:val="001E49D2"/>
    <w:rsid w:val="001E7528"/>
    <w:rsid w:val="001F34C8"/>
    <w:rsid w:val="001F5B91"/>
    <w:rsid w:val="001F790D"/>
    <w:rsid w:val="00205A48"/>
    <w:rsid w:val="00211715"/>
    <w:rsid w:val="002133A5"/>
    <w:rsid w:val="00214AB9"/>
    <w:rsid w:val="00217CDB"/>
    <w:rsid w:val="00224AA3"/>
    <w:rsid w:val="00227881"/>
    <w:rsid w:val="00231BB6"/>
    <w:rsid w:val="002335BA"/>
    <w:rsid w:val="00234476"/>
    <w:rsid w:val="002355A7"/>
    <w:rsid w:val="00242E56"/>
    <w:rsid w:val="00253ED0"/>
    <w:rsid w:val="00257F9B"/>
    <w:rsid w:val="00264B76"/>
    <w:rsid w:val="002722EC"/>
    <w:rsid w:val="00272DFA"/>
    <w:rsid w:val="0027664A"/>
    <w:rsid w:val="00277D73"/>
    <w:rsid w:val="002825AC"/>
    <w:rsid w:val="0028415B"/>
    <w:rsid w:val="0028504F"/>
    <w:rsid w:val="002938C3"/>
    <w:rsid w:val="002943CD"/>
    <w:rsid w:val="002961B2"/>
    <w:rsid w:val="00296F92"/>
    <w:rsid w:val="00297118"/>
    <w:rsid w:val="002A052B"/>
    <w:rsid w:val="002A1FFA"/>
    <w:rsid w:val="002A6A73"/>
    <w:rsid w:val="002B3F39"/>
    <w:rsid w:val="002B426A"/>
    <w:rsid w:val="002D12A0"/>
    <w:rsid w:val="002D79A2"/>
    <w:rsid w:val="002E040F"/>
    <w:rsid w:val="002E1611"/>
    <w:rsid w:val="002E257D"/>
    <w:rsid w:val="002E4875"/>
    <w:rsid w:val="002E6F0A"/>
    <w:rsid w:val="002F3132"/>
    <w:rsid w:val="002F626F"/>
    <w:rsid w:val="00300B10"/>
    <w:rsid w:val="00310F44"/>
    <w:rsid w:val="0031292F"/>
    <w:rsid w:val="00314D59"/>
    <w:rsid w:val="00317616"/>
    <w:rsid w:val="00324A41"/>
    <w:rsid w:val="003270E8"/>
    <w:rsid w:val="00327AF2"/>
    <w:rsid w:val="00327DBE"/>
    <w:rsid w:val="00330FC0"/>
    <w:rsid w:val="00332C58"/>
    <w:rsid w:val="003344E6"/>
    <w:rsid w:val="003366D6"/>
    <w:rsid w:val="00342AAC"/>
    <w:rsid w:val="003452D8"/>
    <w:rsid w:val="00346F6A"/>
    <w:rsid w:val="00353565"/>
    <w:rsid w:val="00354914"/>
    <w:rsid w:val="00357C80"/>
    <w:rsid w:val="0036067F"/>
    <w:rsid w:val="003619FC"/>
    <w:rsid w:val="00361A38"/>
    <w:rsid w:val="00371626"/>
    <w:rsid w:val="003802CB"/>
    <w:rsid w:val="00382004"/>
    <w:rsid w:val="0038216D"/>
    <w:rsid w:val="0038251E"/>
    <w:rsid w:val="00392B62"/>
    <w:rsid w:val="0039633C"/>
    <w:rsid w:val="003A0FDF"/>
    <w:rsid w:val="003A13AD"/>
    <w:rsid w:val="003A1626"/>
    <w:rsid w:val="003A5E23"/>
    <w:rsid w:val="003A71CB"/>
    <w:rsid w:val="003A7C98"/>
    <w:rsid w:val="003B1F51"/>
    <w:rsid w:val="003B1FCF"/>
    <w:rsid w:val="003B47A5"/>
    <w:rsid w:val="003C0574"/>
    <w:rsid w:val="003C15EF"/>
    <w:rsid w:val="003C17EC"/>
    <w:rsid w:val="003C59DA"/>
    <w:rsid w:val="003C5AD8"/>
    <w:rsid w:val="003D5241"/>
    <w:rsid w:val="003D7546"/>
    <w:rsid w:val="003E1439"/>
    <w:rsid w:val="003E1D24"/>
    <w:rsid w:val="003E4C65"/>
    <w:rsid w:val="003E6E1A"/>
    <w:rsid w:val="003F1457"/>
    <w:rsid w:val="003F197F"/>
    <w:rsid w:val="003F271E"/>
    <w:rsid w:val="003F3443"/>
    <w:rsid w:val="003F3CB6"/>
    <w:rsid w:val="003F4250"/>
    <w:rsid w:val="003F5FBB"/>
    <w:rsid w:val="00400BEB"/>
    <w:rsid w:val="00400C0E"/>
    <w:rsid w:val="00402216"/>
    <w:rsid w:val="00411E1E"/>
    <w:rsid w:val="004158CD"/>
    <w:rsid w:val="004163FA"/>
    <w:rsid w:val="00424F9F"/>
    <w:rsid w:val="00425377"/>
    <w:rsid w:val="0042555D"/>
    <w:rsid w:val="00426755"/>
    <w:rsid w:val="004312A5"/>
    <w:rsid w:val="00437D3C"/>
    <w:rsid w:val="0044111F"/>
    <w:rsid w:val="00446577"/>
    <w:rsid w:val="00446CDE"/>
    <w:rsid w:val="00447456"/>
    <w:rsid w:val="0045207A"/>
    <w:rsid w:val="00465437"/>
    <w:rsid w:val="00470624"/>
    <w:rsid w:val="0047290D"/>
    <w:rsid w:val="004733CD"/>
    <w:rsid w:val="00473822"/>
    <w:rsid w:val="00473AC1"/>
    <w:rsid w:val="00476494"/>
    <w:rsid w:val="00482F5E"/>
    <w:rsid w:val="004831F1"/>
    <w:rsid w:val="004835E9"/>
    <w:rsid w:val="0048378D"/>
    <w:rsid w:val="0048455E"/>
    <w:rsid w:val="00487305"/>
    <w:rsid w:val="00492509"/>
    <w:rsid w:val="004A2986"/>
    <w:rsid w:val="004A60BE"/>
    <w:rsid w:val="004A6133"/>
    <w:rsid w:val="004B4B54"/>
    <w:rsid w:val="004B5515"/>
    <w:rsid w:val="004B68F1"/>
    <w:rsid w:val="004B7C94"/>
    <w:rsid w:val="004C073B"/>
    <w:rsid w:val="004C0EEC"/>
    <w:rsid w:val="004C683B"/>
    <w:rsid w:val="004C683E"/>
    <w:rsid w:val="004D11AF"/>
    <w:rsid w:val="004D14B7"/>
    <w:rsid w:val="004D254A"/>
    <w:rsid w:val="004D488A"/>
    <w:rsid w:val="004D4BCA"/>
    <w:rsid w:val="004E0EB2"/>
    <w:rsid w:val="004E241B"/>
    <w:rsid w:val="004F1594"/>
    <w:rsid w:val="004F17FF"/>
    <w:rsid w:val="004F4805"/>
    <w:rsid w:val="004F4950"/>
    <w:rsid w:val="004F53E1"/>
    <w:rsid w:val="004F66E5"/>
    <w:rsid w:val="00504451"/>
    <w:rsid w:val="00505EFC"/>
    <w:rsid w:val="005110B9"/>
    <w:rsid w:val="005129AC"/>
    <w:rsid w:val="0051738F"/>
    <w:rsid w:val="00520560"/>
    <w:rsid w:val="00525FBF"/>
    <w:rsid w:val="0053010C"/>
    <w:rsid w:val="0053012A"/>
    <w:rsid w:val="00542EB4"/>
    <w:rsid w:val="00544B98"/>
    <w:rsid w:val="00545BC5"/>
    <w:rsid w:val="00555C6F"/>
    <w:rsid w:val="00562A8E"/>
    <w:rsid w:val="00565401"/>
    <w:rsid w:val="00567A5C"/>
    <w:rsid w:val="00570307"/>
    <w:rsid w:val="0057167C"/>
    <w:rsid w:val="00574A9E"/>
    <w:rsid w:val="005802AB"/>
    <w:rsid w:val="005853F4"/>
    <w:rsid w:val="00587F98"/>
    <w:rsid w:val="00591B65"/>
    <w:rsid w:val="00591EB4"/>
    <w:rsid w:val="005974D4"/>
    <w:rsid w:val="00597B6A"/>
    <w:rsid w:val="005A28FB"/>
    <w:rsid w:val="005A31EE"/>
    <w:rsid w:val="005A3C81"/>
    <w:rsid w:val="005A49D1"/>
    <w:rsid w:val="005A646D"/>
    <w:rsid w:val="005B0A05"/>
    <w:rsid w:val="005B4182"/>
    <w:rsid w:val="005B7024"/>
    <w:rsid w:val="005C2FC9"/>
    <w:rsid w:val="005C5779"/>
    <w:rsid w:val="005D1CEE"/>
    <w:rsid w:val="005D1D44"/>
    <w:rsid w:val="005D732D"/>
    <w:rsid w:val="005E30E3"/>
    <w:rsid w:val="005E51CE"/>
    <w:rsid w:val="005E7334"/>
    <w:rsid w:val="005F0337"/>
    <w:rsid w:val="005F3DBF"/>
    <w:rsid w:val="00602B02"/>
    <w:rsid w:val="00604331"/>
    <w:rsid w:val="00611898"/>
    <w:rsid w:val="00613CC0"/>
    <w:rsid w:val="00615589"/>
    <w:rsid w:val="00616EFD"/>
    <w:rsid w:val="00617EBE"/>
    <w:rsid w:val="0062497B"/>
    <w:rsid w:val="00626EBD"/>
    <w:rsid w:val="00641508"/>
    <w:rsid w:val="00642B0A"/>
    <w:rsid w:val="00646350"/>
    <w:rsid w:val="00652109"/>
    <w:rsid w:val="006533C2"/>
    <w:rsid w:val="006536DA"/>
    <w:rsid w:val="006558D7"/>
    <w:rsid w:val="00661494"/>
    <w:rsid w:val="006615A4"/>
    <w:rsid w:val="00665C9E"/>
    <w:rsid w:val="006724B8"/>
    <w:rsid w:val="00675A7F"/>
    <w:rsid w:val="00676AB3"/>
    <w:rsid w:val="00680A5C"/>
    <w:rsid w:val="00683058"/>
    <w:rsid w:val="006841EE"/>
    <w:rsid w:val="006901AF"/>
    <w:rsid w:val="006A0CBD"/>
    <w:rsid w:val="006A4228"/>
    <w:rsid w:val="006A7027"/>
    <w:rsid w:val="006B20F3"/>
    <w:rsid w:val="006C6E21"/>
    <w:rsid w:val="006D61FF"/>
    <w:rsid w:val="006D675C"/>
    <w:rsid w:val="006D6FEC"/>
    <w:rsid w:val="006D77B2"/>
    <w:rsid w:val="006E4819"/>
    <w:rsid w:val="006E5BD5"/>
    <w:rsid w:val="006F09C9"/>
    <w:rsid w:val="006F350D"/>
    <w:rsid w:val="006F38B8"/>
    <w:rsid w:val="00717B5F"/>
    <w:rsid w:val="00720A5E"/>
    <w:rsid w:val="00725F24"/>
    <w:rsid w:val="007276E2"/>
    <w:rsid w:val="00731BDF"/>
    <w:rsid w:val="00731E70"/>
    <w:rsid w:val="00732358"/>
    <w:rsid w:val="00732451"/>
    <w:rsid w:val="007330D5"/>
    <w:rsid w:val="00734FC6"/>
    <w:rsid w:val="00735F3B"/>
    <w:rsid w:val="00747691"/>
    <w:rsid w:val="00750539"/>
    <w:rsid w:val="0075304B"/>
    <w:rsid w:val="00761AF7"/>
    <w:rsid w:val="007631F0"/>
    <w:rsid w:val="00775217"/>
    <w:rsid w:val="007752D5"/>
    <w:rsid w:val="00777BD9"/>
    <w:rsid w:val="007802D5"/>
    <w:rsid w:val="007816FF"/>
    <w:rsid w:val="00784590"/>
    <w:rsid w:val="00785B96"/>
    <w:rsid w:val="00792492"/>
    <w:rsid w:val="00793A78"/>
    <w:rsid w:val="00796D7F"/>
    <w:rsid w:val="00797F72"/>
    <w:rsid w:val="007A1194"/>
    <w:rsid w:val="007A39D4"/>
    <w:rsid w:val="007A457F"/>
    <w:rsid w:val="007B14FB"/>
    <w:rsid w:val="007B3732"/>
    <w:rsid w:val="007B3EF6"/>
    <w:rsid w:val="007B6BA3"/>
    <w:rsid w:val="007C0958"/>
    <w:rsid w:val="007C1A92"/>
    <w:rsid w:val="007C21F2"/>
    <w:rsid w:val="007C2A4E"/>
    <w:rsid w:val="007C2C17"/>
    <w:rsid w:val="007C3349"/>
    <w:rsid w:val="007C33C3"/>
    <w:rsid w:val="007D1221"/>
    <w:rsid w:val="007D2982"/>
    <w:rsid w:val="007D7A5A"/>
    <w:rsid w:val="007E1190"/>
    <w:rsid w:val="007F3794"/>
    <w:rsid w:val="00802E05"/>
    <w:rsid w:val="00803093"/>
    <w:rsid w:val="00806090"/>
    <w:rsid w:val="00814CCD"/>
    <w:rsid w:val="0081664B"/>
    <w:rsid w:val="00824007"/>
    <w:rsid w:val="00826B85"/>
    <w:rsid w:val="00831873"/>
    <w:rsid w:val="00833DE4"/>
    <w:rsid w:val="0083726B"/>
    <w:rsid w:val="00837CDC"/>
    <w:rsid w:val="00840779"/>
    <w:rsid w:val="008477F7"/>
    <w:rsid w:val="00854E6D"/>
    <w:rsid w:val="00860CB2"/>
    <w:rsid w:val="00893838"/>
    <w:rsid w:val="0089767B"/>
    <w:rsid w:val="008A1735"/>
    <w:rsid w:val="008A2537"/>
    <w:rsid w:val="008A33FE"/>
    <w:rsid w:val="008A448B"/>
    <w:rsid w:val="008B046A"/>
    <w:rsid w:val="008B3058"/>
    <w:rsid w:val="008B5526"/>
    <w:rsid w:val="008B6454"/>
    <w:rsid w:val="008B6A72"/>
    <w:rsid w:val="008C10CE"/>
    <w:rsid w:val="008C45D7"/>
    <w:rsid w:val="008C7379"/>
    <w:rsid w:val="008E2154"/>
    <w:rsid w:val="008E32C1"/>
    <w:rsid w:val="008E6722"/>
    <w:rsid w:val="008F0085"/>
    <w:rsid w:val="008F140D"/>
    <w:rsid w:val="008F1CFE"/>
    <w:rsid w:val="008F3306"/>
    <w:rsid w:val="008F45F8"/>
    <w:rsid w:val="008F49D4"/>
    <w:rsid w:val="008F572F"/>
    <w:rsid w:val="008F727C"/>
    <w:rsid w:val="00906733"/>
    <w:rsid w:val="00911554"/>
    <w:rsid w:val="009153BA"/>
    <w:rsid w:val="009161E5"/>
    <w:rsid w:val="00917626"/>
    <w:rsid w:val="0092476C"/>
    <w:rsid w:val="00941B54"/>
    <w:rsid w:val="00942008"/>
    <w:rsid w:val="009445C4"/>
    <w:rsid w:val="009525B5"/>
    <w:rsid w:val="00952A5F"/>
    <w:rsid w:val="009543C6"/>
    <w:rsid w:val="00956D6E"/>
    <w:rsid w:val="009666DB"/>
    <w:rsid w:val="00970094"/>
    <w:rsid w:val="00970660"/>
    <w:rsid w:val="00973B7F"/>
    <w:rsid w:val="009754EF"/>
    <w:rsid w:val="00980140"/>
    <w:rsid w:val="0098069D"/>
    <w:rsid w:val="00982346"/>
    <w:rsid w:val="00982DFC"/>
    <w:rsid w:val="00982F23"/>
    <w:rsid w:val="00987048"/>
    <w:rsid w:val="00987EAA"/>
    <w:rsid w:val="00990DC5"/>
    <w:rsid w:val="00992C47"/>
    <w:rsid w:val="009A3408"/>
    <w:rsid w:val="009A579C"/>
    <w:rsid w:val="009B3622"/>
    <w:rsid w:val="009B7491"/>
    <w:rsid w:val="009C191E"/>
    <w:rsid w:val="009C397B"/>
    <w:rsid w:val="009C587A"/>
    <w:rsid w:val="009D33F9"/>
    <w:rsid w:val="009D6DC4"/>
    <w:rsid w:val="009E37C1"/>
    <w:rsid w:val="009F493C"/>
    <w:rsid w:val="009F4ECF"/>
    <w:rsid w:val="009F6C41"/>
    <w:rsid w:val="00A007F2"/>
    <w:rsid w:val="00A00F1D"/>
    <w:rsid w:val="00A013DC"/>
    <w:rsid w:val="00A01B9D"/>
    <w:rsid w:val="00A06B4B"/>
    <w:rsid w:val="00A075A5"/>
    <w:rsid w:val="00A1134A"/>
    <w:rsid w:val="00A11A8A"/>
    <w:rsid w:val="00A11F04"/>
    <w:rsid w:val="00A2159D"/>
    <w:rsid w:val="00A224F1"/>
    <w:rsid w:val="00A24D75"/>
    <w:rsid w:val="00A30C71"/>
    <w:rsid w:val="00A31EC5"/>
    <w:rsid w:val="00A34B31"/>
    <w:rsid w:val="00A372AC"/>
    <w:rsid w:val="00A43B3C"/>
    <w:rsid w:val="00A54361"/>
    <w:rsid w:val="00A61158"/>
    <w:rsid w:val="00A61B6A"/>
    <w:rsid w:val="00A62982"/>
    <w:rsid w:val="00A64AAE"/>
    <w:rsid w:val="00A76393"/>
    <w:rsid w:val="00A76C8B"/>
    <w:rsid w:val="00A83547"/>
    <w:rsid w:val="00A850F4"/>
    <w:rsid w:val="00A86C4C"/>
    <w:rsid w:val="00A92F3A"/>
    <w:rsid w:val="00A95325"/>
    <w:rsid w:val="00A97856"/>
    <w:rsid w:val="00A97C69"/>
    <w:rsid w:val="00AA1F7C"/>
    <w:rsid w:val="00AA5173"/>
    <w:rsid w:val="00AA7B3E"/>
    <w:rsid w:val="00AB0866"/>
    <w:rsid w:val="00AB3B05"/>
    <w:rsid w:val="00AC2106"/>
    <w:rsid w:val="00AC5275"/>
    <w:rsid w:val="00AD28E2"/>
    <w:rsid w:val="00AD61A7"/>
    <w:rsid w:val="00AD6D1F"/>
    <w:rsid w:val="00AE0625"/>
    <w:rsid w:val="00AE6B02"/>
    <w:rsid w:val="00AE6F85"/>
    <w:rsid w:val="00AF143C"/>
    <w:rsid w:val="00AF3E9E"/>
    <w:rsid w:val="00AF45BA"/>
    <w:rsid w:val="00AF5040"/>
    <w:rsid w:val="00B02257"/>
    <w:rsid w:val="00B06580"/>
    <w:rsid w:val="00B07B0A"/>
    <w:rsid w:val="00B13CFA"/>
    <w:rsid w:val="00B13D04"/>
    <w:rsid w:val="00B1462E"/>
    <w:rsid w:val="00B20C36"/>
    <w:rsid w:val="00B257F3"/>
    <w:rsid w:val="00B322AD"/>
    <w:rsid w:val="00B327C2"/>
    <w:rsid w:val="00B41E5D"/>
    <w:rsid w:val="00B43EE6"/>
    <w:rsid w:val="00B55697"/>
    <w:rsid w:val="00B62087"/>
    <w:rsid w:val="00B6365A"/>
    <w:rsid w:val="00B6608F"/>
    <w:rsid w:val="00B67515"/>
    <w:rsid w:val="00B67FB9"/>
    <w:rsid w:val="00B83768"/>
    <w:rsid w:val="00BA7D3D"/>
    <w:rsid w:val="00BB1053"/>
    <w:rsid w:val="00BB17B6"/>
    <w:rsid w:val="00BC0539"/>
    <w:rsid w:val="00BC1B8E"/>
    <w:rsid w:val="00BC3C96"/>
    <w:rsid w:val="00BD3D50"/>
    <w:rsid w:val="00BD436E"/>
    <w:rsid w:val="00BD7489"/>
    <w:rsid w:val="00BF08E2"/>
    <w:rsid w:val="00BF13B1"/>
    <w:rsid w:val="00BF6EBB"/>
    <w:rsid w:val="00BF7752"/>
    <w:rsid w:val="00BF77AC"/>
    <w:rsid w:val="00C11885"/>
    <w:rsid w:val="00C1660A"/>
    <w:rsid w:val="00C208D8"/>
    <w:rsid w:val="00C21121"/>
    <w:rsid w:val="00C224D8"/>
    <w:rsid w:val="00C32B1D"/>
    <w:rsid w:val="00C32B82"/>
    <w:rsid w:val="00C32F26"/>
    <w:rsid w:val="00C33374"/>
    <w:rsid w:val="00C340D6"/>
    <w:rsid w:val="00C355F8"/>
    <w:rsid w:val="00C429F1"/>
    <w:rsid w:val="00C53CCD"/>
    <w:rsid w:val="00C5674A"/>
    <w:rsid w:val="00C56D7E"/>
    <w:rsid w:val="00C56DC9"/>
    <w:rsid w:val="00C576BB"/>
    <w:rsid w:val="00C608DA"/>
    <w:rsid w:val="00C63C0C"/>
    <w:rsid w:val="00C647C9"/>
    <w:rsid w:val="00C66E34"/>
    <w:rsid w:val="00C73C04"/>
    <w:rsid w:val="00C76ACE"/>
    <w:rsid w:val="00C77F37"/>
    <w:rsid w:val="00C826AD"/>
    <w:rsid w:val="00C8313A"/>
    <w:rsid w:val="00C84A02"/>
    <w:rsid w:val="00C86E34"/>
    <w:rsid w:val="00C8745C"/>
    <w:rsid w:val="00CA1D2F"/>
    <w:rsid w:val="00CA7B42"/>
    <w:rsid w:val="00CB1918"/>
    <w:rsid w:val="00CB1D1F"/>
    <w:rsid w:val="00CB3800"/>
    <w:rsid w:val="00CB3994"/>
    <w:rsid w:val="00CC16D5"/>
    <w:rsid w:val="00CC231F"/>
    <w:rsid w:val="00CC5EB2"/>
    <w:rsid w:val="00CC7D9A"/>
    <w:rsid w:val="00CD1022"/>
    <w:rsid w:val="00CD4EC9"/>
    <w:rsid w:val="00CD5498"/>
    <w:rsid w:val="00CE0759"/>
    <w:rsid w:val="00CE3154"/>
    <w:rsid w:val="00CE4941"/>
    <w:rsid w:val="00CE5B3F"/>
    <w:rsid w:val="00CE75BE"/>
    <w:rsid w:val="00CF103E"/>
    <w:rsid w:val="00CF4510"/>
    <w:rsid w:val="00D01962"/>
    <w:rsid w:val="00D01FCD"/>
    <w:rsid w:val="00D05209"/>
    <w:rsid w:val="00D060CD"/>
    <w:rsid w:val="00D076A1"/>
    <w:rsid w:val="00D103DB"/>
    <w:rsid w:val="00D14301"/>
    <w:rsid w:val="00D16003"/>
    <w:rsid w:val="00D16490"/>
    <w:rsid w:val="00D217BE"/>
    <w:rsid w:val="00D22C08"/>
    <w:rsid w:val="00D25576"/>
    <w:rsid w:val="00D36D36"/>
    <w:rsid w:val="00D37970"/>
    <w:rsid w:val="00D445D8"/>
    <w:rsid w:val="00D46120"/>
    <w:rsid w:val="00D534F0"/>
    <w:rsid w:val="00D679D0"/>
    <w:rsid w:val="00D747BE"/>
    <w:rsid w:val="00D75A2E"/>
    <w:rsid w:val="00D82D23"/>
    <w:rsid w:val="00D85F0F"/>
    <w:rsid w:val="00D87B51"/>
    <w:rsid w:val="00D9065A"/>
    <w:rsid w:val="00D9378B"/>
    <w:rsid w:val="00D93A0A"/>
    <w:rsid w:val="00D96459"/>
    <w:rsid w:val="00D976D9"/>
    <w:rsid w:val="00D97BD9"/>
    <w:rsid w:val="00DA3E40"/>
    <w:rsid w:val="00DA4ED0"/>
    <w:rsid w:val="00DA7FCB"/>
    <w:rsid w:val="00DB01EE"/>
    <w:rsid w:val="00DB0E70"/>
    <w:rsid w:val="00DB4E9B"/>
    <w:rsid w:val="00DC0649"/>
    <w:rsid w:val="00DC15E0"/>
    <w:rsid w:val="00DC2109"/>
    <w:rsid w:val="00DC30F7"/>
    <w:rsid w:val="00DC496E"/>
    <w:rsid w:val="00DC67DB"/>
    <w:rsid w:val="00DD12A3"/>
    <w:rsid w:val="00DD3E20"/>
    <w:rsid w:val="00DE3EEC"/>
    <w:rsid w:val="00DE4767"/>
    <w:rsid w:val="00DE6CED"/>
    <w:rsid w:val="00DF1A27"/>
    <w:rsid w:val="00DF1BE4"/>
    <w:rsid w:val="00DF3572"/>
    <w:rsid w:val="00E075C4"/>
    <w:rsid w:val="00E07E2C"/>
    <w:rsid w:val="00E115BB"/>
    <w:rsid w:val="00E11E9E"/>
    <w:rsid w:val="00E14EE0"/>
    <w:rsid w:val="00E1746A"/>
    <w:rsid w:val="00E215ED"/>
    <w:rsid w:val="00E25188"/>
    <w:rsid w:val="00E266C5"/>
    <w:rsid w:val="00E26B63"/>
    <w:rsid w:val="00E32DAE"/>
    <w:rsid w:val="00E35BFC"/>
    <w:rsid w:val="00E37E4C"/>
    <w:rsid w:val="00E418F6"/>
    <w:rsid w:val="00E42D19"/>
    <w:rsid w:val="00E444A3"/>
    <w:rsid w:val="00E456B7"/>
    <w:rsid w:val="00E47A24"/>
    <w:rsid w:val="00E515BE"/>
    <w:rsid w:val="00E5173F"/>
    <w:rsid w:val="00E5375F"/>
    <w:rsid w:val="00E568B1"/>
    <w:rsid w:val="00E62F13"/>
    <w:rsid w:val="00E6767C"/>
    <w:rsid w:val="00E7498A"/>
    <w:rsid w:val="00E81A7C"/>
    <w:rsid w:val="00E828E3"/>
    <w:rsid w:val="00E8418E"/>
    <w:rsid w:val="00E907F4"/>
    <w:rsid w:val="00E94EA1"/>
    <w:rsid w:val="00EA14BA"/>
    <w:rsid w:val="00EA298B"/>
    <w:rsid w:val="00EA5373"/>
    <w:rsid w:val="00EA57B5"/>
    <w:rsid w:val="00EB24F2"/>
    <w:rsid w:val="00EB56AE"/>
    <w:rsid w:val="00EB6D17"/>
    <w:rsid w:val="00EC16F4"/>
    <w:rsid w:val="00EC2C5E"/>
    <w:rsid w:val="00EC30F6"/>
    <w:rsid w:val="00EC3D69"/>
    <w:rsid w:val="00EC437C"/>
    <w:rsid w:val="00EC496D"/>
    <w:rsid w:val="00EC6FBA"/>
    <w:rsid w:val="00ED1935"/>
    <w:rsid w:val="00ED2063"/>
    <w:rsid w:val="00ED31E7"/>
    <w:rsid w:val="00ED5956"/>
    <w:rsid w:val="00EE4C7A"/>
    <w:rsid w:val="00EF00E6"/>
    <w:rsid w:val="00EF2C87"/>
    <w:rsid w:val="00EF4F6D"/>
    <w:rsid w:val="00EF580C"/>
    <w:rsid w:val="00EF597A"/>
    <w:rsid w:val="00EF5A4B"/>
    <w:rsid w:val="00EF5F9D"/>
    <w:rsid w:val="00EF5FE8"/>
    <w:rsid w:val="00F10348"/>
    <w:rsid w:val="00F10928"/>
    <w:rsid w:val="00F11722"/>
    <w:rsid w:val="00F15689"/>
    <w:rsid w:val="00F15CF0"/>
    <w:rsid w:val="00F1627B"/>
    <w:rsid w:val="00F17A19"/>
    <w:rsid w:val="00F31FE8"/>
    <w:rsid w:val="00F40AE8"/>
    <w:rsid w:val="00F439F9"/>
    <w:rsid w:val="00F50BC4"/>
    <w:rsid w:val="00F52C1B"/>
    <w:rsid w:val="00F60296"/>
    <w:rsid w:val="00F65539"/>
    <w:rsid w:val="00F727FC"/>
    <w:rsid w:val="00F75144"/>
    <w:rsid w:val="00F75BC4"/>
    <w:rsid w:val="00F76E97"/>
    <w:rsid w:val="00F80039"/>
    <w:rsid w:val="00F809CF"/>
    <w:rsid w:val="00F812C2"/>
    <w:rsid w:val="00F838F4"/>
    <w:rsid w:val="00F85F33"/>
    <w:rsid w:val="00F91444"/>
    <w:rsid w:val="00F92FE0"/>
    <w:rsid w:val="00FA296A"/>
    <w:rsid w:val="00FB155D"/>
    <w:rsid w:val="00FB60EF"/>
    <w:rsid w:val="00FC0487"/>
    <w:rsid w:val="00FC4315"/>
    <w:rsid w:val="00FD1130"/>
    <w:rsid w:val="00FD35A8"/>
    <w:rsid w:val="00FD5C92"/>
    <w:rsid w:val="00FD7CAC"/>
    <w:rsid w:val="00FE0B1D"/>
    <w:rsid w:val="00FE24EB"/>
    <w:rsid w:val="00FE262D"/>
    <w:rsid w:val="00FE36AC"/>
    <w:rsid w:val="00FE6CAF"/>
    <w:rsid w:val="00FF56EE"/>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0EA04A-9460-41BB-A10E-62CD981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link w:val="Heading1Char"/>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customStyle="1" w:styleId="NumberingSymbols">
    <w:name w:val="Numbering Symbols"/>
  </w:style>
  <w:style w:type="character" w:styleId="Strong">
    <w:name w:val="Strong"/>
    <w:uiPriority w:val="22"/>
    <w:qFormat/>
    <w:rPr>
      <w:b/>
      <w:bCs/>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basedOn w:val="DefaultParagraphFont"/>
    <w:rsid w:val="003F197F"/>
  </w:style>
  <w:style w:type="paragraph" w:styleId="ListParagraph">
    <w:name w:val="List Paragraph"/>
    <w:basedOn w:val="Normal"/>
    <w:uiPriority w:val="34"/>
    <w:qFormat/>
    <w:rsid w:val="00F60296"/>
    <w:pPr>
      <w:ind w:left="720"/>
      <w:contextualSpacing/>
    </w:pPr>
    <w:rPr>
      <w:szCs w:val="21"/>
    </w:rPr>
  </w:style>
  <w:style w:type="character" w:customStyle="1" w:styleId="Heading1Char">
    <w:name w:val="Heading 1 Char"/>
    <w:basedOn w:val="DefaultParagraphFont"/>
    <w:link w:val="Heading1"/>
    <w:rsid w:val="00725F24"/>
    <w:rPr>
      <w:rFonts w:ascii="Arial" w:eastAsia="Microsoft YaHei" w:hAnsi="Arial" w:cs="Mangal"/>
      <w:b/>
      <w:bCs/>
      <w:kern w:val="1"/>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7580">
      <w:bodyDiv w:val="1"/>
      <w:marLeft w:val="0"/>
      <w:marRight w:val="0"/>
      <w:marTop w:val="0"/>
      <w:marBottom w:val="0"/>
      <w:divBdr>
        <w:top w:val="none" w:sz="0" w:space="0" w:color="auto"/>
        <w:left w:val="none" w:sz="0" w:space="0" w:color="auto"/>
        <w:bottom w:val="none" w:sz="0" w:space="0" w:color="auto"/>
        <w:right w:val="none" w:sz="0" w:space="0" w:color="auto"/>
      </w:divBdr>
      <w:divsChild>
        <w:div w:id="939875665">
          <w:marLeft w:val="0"/>
          <w:marRight w:val="0"/>
          <w:marTop w:val="0"/>
          <w:marBottom w:val="0"/>
          <w:divBdr>
            <w:top w:val="none" w:sz="0" w:space="0" w:color="auto"/>
            <w:left w:val="none" w:sz="0" w:space="0" w:color="auto"/>
            <w:bottom w:val="none" w:sz="0" w:space="0" w:color="auto"/>
            <w:right w:val="none" w:sz="0" w:space="0" w:color="auto"/>
          </w:divBdr>
        </w:div>
      </w:divsChild>
    </w:div>
    <w:div w:id="615521026">
      <w:bodyDiv w:val="1"/>
      <w:marLeft w:val="0"/>
      <w:marRight w:val="0"/>
      <w:marTop w:val="0"/>
      <w:marBottom w:val="0"/>
      <w:divBdr>
        <w:top w:val="none" w:sz="0" w:space="0" w:color="auto"/>
        <w:left w:val="none" w:sz="0" w:space="0" w:color="auto"/>
        <w:bottom w:val="none" w:sz="0" w:space="0" w:color="auto"/>
        <w:right w:val="none" w:sz="0" w:space="0" w:color="auto"/>
      </w:divBdr>
      <w:divsChild>
        <w:div w:id="1647321835">
          <w:marLeft w:val="0"/>
          <w:marRight w:val="0"/>
          <w:marTop w:val="0"/>
          <w:marBottom w:val="0"/>
          <w:divBdr>
            <w:top w:val="none" w:sz="0" w:space="0" w:color="auto"/>
            <w:left w:val="none" w:sz="0" w:space="0" w:color="auto"/>
            <w:bottom w:val="none" w:sz="0" w:space="0" w:color="auto"/>
            <w:right w:val="none" w:sz="0" w:space="0" w:color="auto"/>
          </w:divBdr>
        </w:div>
      </w:divsChild>
    </w:div>
    <w:div w:id="734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cinelaw.net/practice-areas/boise-personal-injury-law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Oaks</dc:creator>
  <cp:keywords/>
  <cp:lastModifiedBy>Anica Oaks</cp:lastModifiedBy>
  <cp:revision>4</cp:revision>
  <cp:lastPrinted>2014-05-23T16:39:00Z</cp:lastPrinted>
  <dcterms:created xsi:type="dcterms:W3CDTF">2015-10-26T16:22:00Z</dcterms:created>
  <dcterms:modified xsi:type="dcterms:W3CDTF">2015-10-26T16:26:00Z</dcterms:modified>
</cp:coreProperties>
</file>